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DA2E66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A2E66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4612CD" w:rsidRDefault="004612CD" w:rsidP="004612CD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584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  </w:t>
      </w:r>
      <w:r w:rsidRPr="0019584C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ได้พิจารณาอนุมัติและประกาศใช้แผนพัฒนาสามปี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(พ.ศ.25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พร้อมทั้งได้คัดเลือกแผนงาน/โครงการตามลำดับความสำคัญของชุมชนเพื่อใช้จัดทำข้อบัญญัติงบประมาณรายจ่ายประจำปี 25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ขององค์การบริหารส่วนตำบลท่าดีแล้ว นั้น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เนื่องจากองค์การบริหารส่วนตำบลท่าดี  มีความจำเป็นต้องจัดเตรียมโครงการเพื่อรองรับภารกิจที่เพิ่มขึ้น และเป็นภารกิจที่ไม่ได้บรรจุอยู่ในแผนงาน/โครงการของแผนพัฒนาสามปี (พ.ศ.25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โดยถือปฏิบัติตาม</w:t>
      </w:r>
      <w:r w:rsidR="007201D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="00202930" w:rsidRPr="00202930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ฉบับที่ 2 พ.ศ. ๒๕59 ลงวันที่  10  ตุลาคม  2559 ข้อ 6 กำหนดว่า  การจัดทำ แก้ไข  เพิ่มเติมหรือเปลี่ยนแปลงแผนยุทธศาสตร์พัฒนาและแผนพัฒนาสามปีที่อยู่ระหว่างการดำเนินการหรือยังดำเนินการไม่แล้วเสร็จ  ให้ดำเนินการตามระเบียบกระทรวงมหาดไทยว่าด้วยการจัดทำแผนพัฒนาขององค์กรปกครองส่วนท้องถิ่น พ.ศ. 2558 โดยในระเบียบกำหนดให้คณะกรรมการสนับสนุนการจัดทำแผนพัฒนาท้องถิ่น  จัดทำร่างแผนพัฒนาสามปีที่เพิ่มเติมหรือเปลี่ยนแปลงพร้อมเหตุผลและความจำเป็นเสนอคณะกรรมการพัฒนาท้องถิ่น  เพื่อพิจารณาร่างแผนพัฒนาฯ ที่เพิ่มเติมและเสนอผู้บริหารท้องถิ่น สำหรับองค์การบริหารส่วนตำบล  ให้ผู้บริหารเสนอร่างแผนพัฒนาสามปีที่เพิ่มเติมหรือเปลี่ยนแปลงต่อสภาองค์การบริหารส่วนตำบลเพื่อให้ความเห็นชอบ แล้วผู้บริหารจึงพิจารณาอนุมัติและประกาศใช้</w:t>
      </w:r>
      <w:r w:rsidR="002029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ให้ดำเนินการตามระเบียบนี้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 จึงได้จัดทำแผนพัฒนาสามปี (พ.ศ.25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เพิ่มเติม (ฉบับที่ </w:t>
      </w:r>
      <w:r w:rsidR="00202930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เพื่อให้ปัญหา/ความต้องการนำไปสู่การปฏิบัติที่แท้จริง และการเพิ่มเติมแผนพัฒนาท้องถิ่นดังกล่าวจะเกิดประโยชน์สูงสุดแก่ประชาชน ต่อไป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คณะผู้จัดทำ</w:t>
      </w: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</w:t>
      </w: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Pr="00AA71C1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1C1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AA71C1" w:rsidRPr="00AA71C1" w:rsidRDefault="00AA71C1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612CD" w:rsidRPr="00AA71C1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A71C1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Pr="00AA71C1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AA71C1"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 w:rsidRPr="00AA71C1">
        <w:rPr>
          <w:rFonts w:ascii="TH SarabunIT๙" w:hAnsi="TH SarabunIT๙" w:cs="TH SarabunIT๙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ab/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Pr="00AA71C1" w:rsidRDefault="004612CD" w:rsidP="004612CD">
      <w:pPr>
        <w:rPr>
          <w:rFonts w:ascii="TH SarabunIT๙" w:hAnsi="TH SarabunIT๙" w:cs="TH SarabunIT๙"/>
          <w:sz w:val="32"/>
          <w:szCs w:val="32"/>
          <w:cs/>
        </w:rPr>
      </w:pPr>
      <w:r w:rsidRPr="00AA71C1">
        <w:rPr>
          <w:rFonts w:ascii="TH SarabunIT๙" w:hAnsi="TH SarabunIT๙" w:cs="TH SarabunIT๙" w:hint="cs"/>
          <w:sz w:val="32"/>
          <w:szCs w:val="32"/>
          <w:cs/>
        </w:rPr>
        <w:t>การนำแ</w:t>
      </w:r>
      <w:bookmarkStart w:id="0" w:name="_GoBack"/>
      <w:bookmarkEnd w:id="0"/>
      <w:r w:rsidRPr="00AA71C1">
        <w:rPr>
          <w:rFonts w:ascii="TH SarabunIT๙" w:hAnsi="TH SarabunIT๙" w:cs="TH SarabunIT๙" w:hint="cs"/>
          <w:sz w:val="32"/>
          <w:szCs w:val="32"/>
          <w:cs/>
        </w:rPr>
        <w:t>ผนพัฒนาสามปีไปสู่การปฏิบัติ</w:t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39376E" w:rsidRPr="00AA71C1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AA71C1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 w:rsidRPr="00AA71C1">
        <w:rPr>
          <w:rFonts w:ascii="TH SarabunIT๙" w:hAnsi="TH SarabunIT๙" w:cs="TH SarabunIT๙"/>
          <w:sz w:val="32"/>
          <w:szCs w:val="32"/>
        </w:rPr>
        <w:tab/>
      </w:r>
    </w:p>
    <w:p w:rsidR="0039376E" w:rsidRPr="00AA71C1" w:rsidRDefault="0039376E" w:rsidP="0039376E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AA71C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A71C1">
        <w:rPr>
          <w:rFonts w:ascii="TH SarabunIT๙" w:hAnsi="TH SarabunIT๙" w:cs="TH SarabunIT๙"/>
          <w:sz w:val="32"/>
          <w:szCs w:val="32"/>
        </w:rPr>
        <w:t>4</w:t>
      </w:r>
      <w:r w:rsidRPr="00AA71C1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AA71C1" w:rsidRPr="00AA71C1">
        <w:rPr>
          <w:rFonts w:ascii="TH SarabunIT๙" w:hAnsi="TH SarabunIT๙" w:cs="TH SarabunIT๙" w:hint="cs"/>
          <w:sz w:val="32"/>
          <w:szCs w:val="32"/>
          <w:cs/>
        </w:rPr>
        <w:t>ด้านโครงสร้างพื้นฐาน</w:t>
      </w:r>
      <w:r w:rsidR="00AA71C1"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="00AA71C1"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="00AA71C1"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="00AA71C1" w:rsidRPr="00AA71C1">
        <w:rPr>
          <w:rFonts w:ascii="TH SarabunIT๙" w:hAnsi="TH SarabunIT๙" w:cs="TH SarabunIT๙"/>
          <w:sz w:val="32"/>
          <w:szCs w:val="32"/>
        </w:rPr>
        <w:t>3</w:t>
      </w:r>
    </w:p>
    <w:p w:rsidR="00FE5889" w:rsidRPr="00AA71C1" w:rsidRDefault="004612CD" w:rsidP="00AA71C1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AA71C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39376E" w:rsidRPr="00AA71C1">
        <w:rPr>
          <w:rFonts w:ascii="TH SarabunIT๙" w:hAnsi="TH SarabunIT๙" w:cs="TH SarabunIT๙"/>
          <w:sz w:val="32"/>
          <w:szCs w:val="32"/>
        </w:rPr>
        <w:t>5</w:t>
      </w:r>
      <w:r w:rsidRPr="00AA71C1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39376E" w:rsidRPr="00AA71C1">
        <w:rPr>
          <w:rFonts w:ascii="TH SarabunIT๙" w:hAnsi="TH SarabunIT๙" w:cs="TH SarabunIT๙" w:hint="cs"/>
          <w:sz w:val="32"/>
          <w:szCs w:val="32"/>
          <w:cs/>
        </w:rPr>
        <w:t>บริหารจัดการทรัพยากรธรรมชาติและสิ่งแวดล้อม</w:t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Pr="00AA71C1">
        <w:rPr>
          <w:rFonts w:ascii="TH SarabunIT๙" w:hAnsi="TH SarabunIT๙" w:cs="TH SarabunIT๙"/>
          <w:sz w:val="32"/>
          <w:szCs w:val="32"/>
        </w:rPr>
        <w:tab/>
      </w:r>
      <w:r w:rsidR="00AA71C1" w:rsidRPr="00AA71C1">
        <w:rPr>
          <w:rFonts w:ascii="TH SarabunIT๙" w:hAnsi="TH SarabunIT๙" w:cs="TH SarabunIT๙"/>
          <w:sz w:val="32"/>
          <w:szCs w:val="32"/>
        </w:rPr>
        <w:t>10</w:t>
      </w:r>
    </w:p>
    <w:p w:rsidR="004612CD" w:rsidRPr="00AA71C1" w:rsidRDefault="004612CD" w:rsidP="00FE5889">
      <w:pPr>
        <w:pStyle w:val="a3"/>
        <w:spacing w:after="200"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AA71C1">
        <w:rPr>
          <w:rFonts w:ascii="TH SarabunIT๙" w:hAnsi="TH SarabunIT๙" w:cs="TH SarabunIT๙"/>
          <w:sz w:val="32"/>
          <w:szCs w:val="32"/>
          <w:cs/>
        </w:rPr>
        <w:t>บัญชี</w:t>
      </w:r>
      <w:r w:rsidRPr="00AA71C1"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Pr="00AA71C1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 </w:t>
      </w:r>
      <w:r w:rsidR="0039376E"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="0039376E"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Pr="00AA71C1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 w:rsidR="00FE5889" w:rsidRPr="00AA71C1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FE5889"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="00FE5889" w:rsidRPr="00AA71C1">
        <w:rPr>
          <w:rFonts w:ascii="TH SarabunIT๙" w:hAnsi="TH SarabunIT๙" w:cs="TH SarabunIT๙" w:hint="cs"/>
          <w:sz w:val="32"/>
          <w:szCs w:val="32"/>
          <w:cs/>
        </w:rPr>
        <w:tab/>
      </w:r>
      <w:r w:rsidR="00AA71C1" w:rsidRPr="00AA71C1">
        <w:rPr>
          <w:rFonts w:ascii="TH SarabunIT๙" w:hAnsi="TH SarabunIT๙" w:cs="TH SarabunIT๙"/>
          <w:sz w:val="32"/>
          <w:szCs w:val="32"/>
        </w:rPr>
        <w:t>11</w:t>
      </w:r>
      <w:r w:rsidRPr="00AA71C1"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4612CD" w:rsidRPr="00AA71C1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AA71C1">
        <w:rPr>
          <w:rFonts w:ascii="TH SarabunIT๙" w:hAnsi="TH SarabunIT๙" w:cs="TH SarabunIT๙"/>
          <w:sz w:val="32"/>
          <w:szCs w:val="32"/>
          <w:cs/>
        </w:rPr>
        <w:tab/>
      </w:r>
    </w:p>
    <w:p w:rsidR="004612CD" w:rsidRPr="00AA71C1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202930"/>
    <w:rsid w:val="00295D8C"/>
    <w:rsid w:val="0039376E"/>
    <w:rsid w:val="004612CD"/>
    <w:rsid w:val="007201DB"/>
    <w:rsid w:val="00782076"/>
    <w:rsid w:val="008D6962"/>
    <w:rsid w:val="00AA71C1"/>
    <w:rsid w:val="00D64B05"/>
    <w:rsid w:val="00DA2E66"/>
    <w:rsid w:val="00DA5B23"/>
    <w:rsid w:val="00EF0F8E"/>
    <w:rsid w:val="00FE12B6"/>
    <w:rsid w:val="00FE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11</cp:revision>
  <cp:lastPrinted>2017-01-31T07:02:00Z</cp:lastPrinted>
  <dcterms:created xsi:type="dcterms:W3CDTF">2014-12-16T03:30:00Z</dcterms:created>
  <dcterms:modified xsi:type="dcterms:W3CDTF">2017-01-31T07:04:00Z</dcterms:modified>
</cp:coreProperties>
</file>