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BD" w:rsidRDefault="001A0FBD" w:rsidP="00220966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220966" w:rsidRPr="005142C0" w:rsidRDefault="00220966" w:rsidP="00220966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5142C0">
        <w:rPr>
          <w:rFonts w:ascii="TH SarabunIT๙" w:hAnsi="TH SarabunIT๙" w:cs="TH SarabunIT๙" w:hint="cs"/>
          <w:b/>
          <w:bCs/>
          <w:sz w:val="40"/>
          <w:szCs w:val="40"/>
          <w:cs/>
        </w:rPr>
        <w:t>คำนำ</w:t>
      </w:r>
    </w:p>
    <w:p w:rsidR="00220966" w:rsidRDefault="00220966" w:rsidP="00220966">
      <w:pPr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220966" w:rsidRDefault="00220966" w:rsidP="00220966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9584C">
        <w:rPr>
          <w:rFonts w:ascii="TH SarabunIT๙" w:hAnsi="TH SarabunIT๙" w:cs="TH SarabunIT๙"/>
          <w:sz w:val="32"/>
          <w:szCs w:val="32"/>
          <w:cs/>
        </w:rPr>
        <w:t>ตามที่องค์การบริหาร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ส่วนตำบลท่าดี    </w:t>
      </w:r>
      <w:r w:rsidRPr="0019584C">
        <w:rPr>
          <w:rFonts w:ascii="TH SarabunIT๙" w:hAnsi="TH SarabunIT๙" w:cs="TH SarabunIT๙"/>
          <w:sz w:val="32"/>
          <w:szCs w:val="32"/>
          <w:cs/>
        </w:rPr>
        <w:t>ได้พิจารณาอนุมัติและประกาศใช้แผนพัฒนา</w:t>
      </w:r>
      <w:r w:rsidR="005725DE">
        <w:rPr>
          <w:rFonts w:ascii="TH SarabunIT๙" w:hAnsi="TH SarabunIT๙" w:cs="TH SarabunIT๙" w:hint="cs"/>
          <w:sz w:val="32"/>
          <w:szCs w:val="32"/>
          <w:cs/>
        </w:rPr>
        <w:t>ท้องถิ่น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220966" w:rsidRDefault="00220966" w:rsidP="00220966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(พ.ศ.2561-2564) พร้อมทั้งได้คัดเลือกแผนงาน/โครงการตามลำดับความสำคัญเพื่อใช้จัดทำข้อบัญญัติงบประมาณรายจ่ายประจำปี 256</w:t>
      </w:r>
      <w:r w:rsidR="00693AD4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ขององค์การบริหารส่วนตำบลท่าดีแล้ว นั้น</w:t>
      </w:r>
    </w:p>
    <w:p w:rsidR="00220966" w:rsidRPr="005142C0" w:rsidRDefault="00220966" w:rsidP="000D35B3">
      <w:pPr>
        <w:spacing w:before="24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เนื่องจากองค์การบริหารส่วนตำบลท่าดี  มีความจำเป็นต้องดำเนินโครงการเพื่อแก้ไขปัญหาและรองรับภารกิจที่เพิ่มขึ้น ซึ่งเป็นโครงการที่ไม่ได้บรรจุอยู่ในแผนงาน/โครงการของแผนพัฒนา</w:t>
      </w:r>
      <w:r w:rsidR="005725DE">
        <w:rPr>
          <w:rFonts w:ascii="TH SarabunIT๙" w:hAnsi="TH SarabunIT๙" w:cs="TH SarabunIT๙" w:hint="cs"/>
          <w:sz w:val="32"/>
          <w:szCs w:val="32"/>
          <w:cs/>
        </w:rPr>
        <w:t>ท้องถิ่น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(พ.ศ.2561-2564)   โดยถือปฏิบัติตามระเบียบกระทรวงมหาดไทยว่าด้วยการจัดทำแผนพัฒนาองค์กรปกครองส่วนท้องถิ่น พ.ศ.2548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แก้ไขเพิ่มเติมฉบับที่ </w:t>
      </w:r>
      <w:r w:rsidR="005725DE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พ.ศ.25</w:t>
      </w:r>
      <w:r w:rsidR="005725DE">
        <w:rPr>
          <w:rFonts w:ascii="TH SarabunIT๙" w:hAnsi="TH SarabunIT๙" w:cs="TH SarabunIT๙" w:hint="cs"/>
          <w:sz w:val="32"/>
          <w:szCs w:val="32"/>
          <w:cs/>
        </w:rPr>
        <w:t>61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725DE">
        <w:rPr>
          <w:rFonts w:ascii="TH SarabunIT๙" w:hAnsi="TH SarabunIT๙" w:cs="TH SarabunIT๙" w:hint="cs"/>
          <w:sz w:val="32"/>
          <w:szCs w:val="32"/>
          <w:cs/>
        </w:rPr>
        <w:t xml:space="preserve">ข้อ 22/2 </w:t>
      </w:r>
    </w:p>
    <w:p w:rsidR="00220966" w:rsidRDefault="00220966" w:rsidP="000D35B3">
      <w:p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องค์การบริหารส่วนตำบลท่าดี </w:t>
      </w:r>
      <w:r w:rsidR="00687E7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จึงได้จัดทำแผนพัฒนา</w:t>
      </w:r>
      <w:r w:rsidR="005725DE">
        <w:rPr>
          <w:rFonts w:ascii="TH SarabunIT๙" w:hAnsi="TH SarabunIT๙" w:cs="TH SarabunIT๙" w:hint="cs"/>
          <w:sz w:val="32"/>
          <w:szCs w:val="32"/>
          <w:cs/>
        </w:rPr>
        <w:t>ท้องถิ่น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(พ.ศ.2561-2564) </w:t>
      </w:r>
      <w:r w:rsidR="00C2139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เพิ่มเติม ครั้งที่ </w:t>
      </w:r>
      <w:r w:rsidR="00C21391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พ.ศ. 256</w:t>
      </w:r>
      <w:r w:rsidR="00693AD4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เพื่อแก้ไขปัญหา/ความต้องการ  นำไปสู่การปฏิบัติที่แท้จริง</w:t>
      </w:r>
      <w:r w:rsidR="00C21391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เกิดประโยชน์สูงสุดแก่ประชาชนในพื้นที่ ต่อไป</w:t>
      </w:r>
    </w:p>
    <w:p w:rsidR="00220966" w:rsidRDefault="00220966" w:rsidP="0022096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220966" w:rsidRDefault="00220966" w:rsidP="0022096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220966" w:rsidRDefault="005725DE" w:rsidP="00220966">
      <w:pPr>
        <w:ind w:left="2160"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</w:t>
      </w:r>
      <w:r w:rsidR="00220966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องค์การบริหารส่วนตำบลท่าดี</w:t>
      </w:r>
    </w:p>
    <w:p w:rsidR="00220966" w:rsidRDefault="00220966" w:rsidP="00220966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220966" w:rsidRPr="008F695E" w:rsidRDefault="00220966" w:rsidP="00220966">
      <w:pPr>
        <w:rPr>
          <w:rFonts w:ascii="TH SarabunIT๙" w:hAnsi="TH SarabunIT๙" w:cs="TH SarabunIT๙"/>
          <w:sz w:val="32"/>
          <w:szCs w:val="32"/>
        </w:rPr>
      </w:pPr>
    </w:p>
    <w:p w:rsidR="00220966" w:rsidRDefault="00220966" w:rsidP="00220966">
      <w:pPr>
        <w:rPr>
          <w:rFonts w:ascii="TH SarabunIT๙" w:hAnsi="TH SarabunIT๙" w:cs="TH SarabunIT๙"/>
          <w:sz w:val="32"/>
          <w:szCs w:val="32"/>
        </w:rPr>
      </w:pPr>
    </w:p>
    <w:p w:rsidR="00220966" w:rsidRDefault="00220966" w:rsidP="0022096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20966" w:rsidRDefault="00220966" w:rsidP="0022096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20966" w:rsidRPr="00220966" w:rsidRDefault="00220966" w:rsidP="004612C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20966" w:rsidRPr="00220966" w:rsidRDefault="00220966" w:rsidP="004612C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612CD" w:rsidRDefault="004612CD" w:rsidP="004612C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612CD" w:rsidRDefault="004612CD" w:rsidP="004612C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725DE" w:rsidRDefault="005725DE" w:rsidP="004612C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612CD" w:rsidRDefault="004612CD" w:rsidP="004612C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612CD" w:rsidRDefault="004612CD" w:rsidP="004612C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612CD" w:rsidRDefault="004612CD" w:rsidP="004612C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725DE" w:rsidRDefault="005725DE" w:rsidP="004612C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20966" w:rsidRDefault="00220966" w:rsidP="004612C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612CD" w:rsidRDefault="004612CD" w:rsidP="004612C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612CD" w:rsidRDefault="004612CD" w:rsidP="004612C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612CD" w:rsidRDefault="004612CD" w:rsidP="004612C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612CD" w:rsidRDefault="004612CD" w:rsidP="004612C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612CD" w:rsidRDefault="004612CD" w:rsidP="004612C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612CD" w:rsidRPr="00E16FDB" w:rsidRDefault="004612CD" w:rsidP="004612CD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E16FDB">
        <w:rPr>
          <w:rFonts w:ascii="TH SarabunIT๙" w:hAnsi="TH SarabunIT๙" w:cs="TH SarabunIT๙"/>
          <w:b/>
          <w:bCs/>
          <w:sz w:val="40"/>
          <w:szCs w:val="40"/>
          <w:cs/>
        </w:rPr>
        <w:lastRenderedPageBreak/>
        <w:t>สารบัญ</w:t>
      </w:r>
    </w:p>
    <w:p w:rsidR="00A94F94" w:rsidRDefault="004612CD" w:rsidP="004612CD">
      <w:pPr>
        <w:rPr>
          <w:rFonts w:ascii="TH SarabunIT๙" w:hAnsi="TH SarabunIT๙" w:cs="TH SarabunIT๙"/>
          <w:sz w:val="32"/>
          <w:szCs w:val="32"/>
        </w:rPr>
      </w:pPr>
      <w:r w:rsidRPr="00E16FDB">
        <w:rPr>
          <w:rFonts w:ascii="TH SarabunIT๙" w:hAnsi="TH SarabunIT๙" w:cs="TH SarabunIT๙"/>
          <w:sz w:val="32"/>
          <w:szCs w:val="32"/>
        </w:rPr>
        <w:tab/>
      </w:r>
      <w:r w:rsidRPr="00E16FDB">
        <w:rPr>
          <w:rFonts w:ascii="TH SarabunIT๙" w:hAnsi="TH SarabunIT๙" w:cs="TH SarabunIT๙"/>
          <w:sz w:val="32"/>
          <w:szCs w:val="32"/>
        </w:rPr>
        <w:tab/>
      </w:r>
      <w:r w:rsidRPr="00E16FDB">
        <w:rPr>
          <w:rFonts w:ascii="TH SarabunIT๙" w:hAnsi="TH SarabunIT๙" w:cs="TH SarabunIT๙"/>
          <w:sz w:val="32"/>
          <w:szCs w:val="32"/>
        </w:rPr>
        <w:tab/>
      </w:r>
      <w:r w:rsidRPr="00E16FDB">
        <w:rPr>
          <w:rFonts w:ascii="TH SarabunIT๙" w:hAnsi="TH SarabunIT๙" w:cs="TH SarabunIT๙"/>
          <w:sz w:val="32"/>
          <w:szCs w:val="32"/>
        </w:rPr>
        <w:tab/>
      </w:r>
      <w:r w:rsidRPr="00E16FDB">
        <w:rPr>
          <w:rFonts w:ascii="TH SarabunIT๙" w:hAnsi="TH SarabunIT๙" w:cs="TH SarabunIT๙"/>
          <w:sz w:val="32"/>
          <w:szCs w:val="32"/>
        </w:rPr>
        <w:tab/>
      </w:r>
      <w:r w:rsidRPr="00E16FDB">
        <w:rPr>
          <w:rFonts w:ascii="TH SarabunIT๙" w:hAnsi="TH SarabunIT๙" w:cs="TH SarabunIT๙"/>
          <w:sz w:val="32"/>
          <w:szCs w:val="32"/>
        </w:rPr>
        <w:tab/>
      </w:r>
      <w:r w:rsidRPr="00E16FDB">
        <w:rPr>
          <w:rFonts w:ascii="TH SarabunIT๙" w:hAnsi="TH SarabunIT๙" w:cs="TH SarabunIT๙"/>
          <w:sz w:val="32"/>
          <w:szCs w:val="32"/>
        </w:rPr>
        <w:tab/>
      </w:r>
      <w:r w:rsidRPr="00E16FDB">
        <w:rPr>
          <w:rFonts w:ascii="TH SarabunIT๙" w:hAnsi="TH SarabunIT๙" w:cs="TH SarabunIT๙"/>
          <w:sz w:val="32"/>
          <w:szCs w:val="32"/>
        </w:rPr>
        <w:tab/>
      </w:r>
      <w:r w:rsidRPr="00E16FDB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  </w:t>
      </w:r>
    </w:p>
    <w:p w:rsidR="004612CD" w:rsidRPr="00E16FDB" w:rsidRDefault="00A94F94" w:rsidP="00A94F94">
      <w:pPr>
        <w:ind w:left="64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4612CD" w:rsidRPr="00E16FDB">
        <w:rPr>
          <w:rFonts w:ascii="TH SarabunIT๙" w:hAnsi="TH SarabunIT๙" w:cs="TH SarabunIT๙"/>
          <w:sz w:val="32"/>
          <w:szCs w:val="32"/>
          <w:cs/>
        </w:rPr>
        <w:t>หน้า</w:t>
      </w:r>
    </w:p>
    <w:p w:rsidR="004612CD" w:rsidRDefault="00B45781" w:rsidP="004612C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บัญชีสรุปโครงการพัฒนา</w:t>
      </w:r>
      <w:r w:rsidR="004612CD" w:rsidRPr="00E16FDB">
        <w:rPr>
          <w:rFonts w:ascii="TH SarabunIT๙" w:hAnsi="TH SarabunIT๙" w:cs="TH SarabunIT๙"/>
          <w:sz w:val="32"/>
          <w:szCs w:val="32"/>
          <w:cs/>
        </w:rPr>
        <w:tab/>
      </w:r>
      <w:r w:rsidR="00041CAA">
        <w:rPr>
          <w:rFonts w:ascii="TH SarabunIT๙" w:hAnsi="TH SarabunIT๙" w:cs="TH SarabunIT๙" w:hint="cs"/>
          <w:sz w:val="32"/>
          <w:szCs w:val="32"/>
          <w:cs/>
        </w:rPr>
        <w:t>(ผ.07)</w:t>
      </w:r>
      <w:r w:rsidR="004612CD" w:rsidRPr="00E16FDB">
        <w:rPr>
          <w:rFonts w:ascii="TH SarabunIT๙" w:hAnsi="TH SarabunIT๙" w:cs="TH SarabunIT๙"/>
          <w:sz w:val="32"/>
          <w:szCs w:val="32"/>
          <w:cs/>
        </w:rPr>
        <w:tab/>
      </w:r>
      <w:r w:rsidR="004612CD" w:rsidRPr="00E16FDB">
        <w:rPr>
          <w:rFonts w:ascii="TH SarabunIT๙" w:hAnsi="TH SarabunIT๙" w:cs="TH SarabunIT๙"/>
          <w:sz w:val="32"/>
          <w:szCs w:val="32"/>
          <w:cs/>
        </w:rPr>
        <w:tab/>
      </w:r>
      <w:r w:rsidR="004612CD" w:rsidRPr="00E16FDB">
        <w:rPr>
          <w:rFonts w:ascii="TH SarabunIT๙" w:hAnsi="TH SarabunIT๙" w:cs="TH SarabunIT๙"/>
          <w:sz w:val="32"/>
          <w:szCs w:val="32"/>
          <w:cs/>
        </w:rPr>
        <w:tab/>
      </w:r>
      <w:r w:rsidR="004612CD" w:rsidRPr="00E16FDB">
        <w:rPr>
          <w:rFonts w:ascii="TH SarabunIT๙" w:hAnsi="TH SarabunIT๙" w:cs="TH SarabunIT๙"/>
          <w:sz w:val="32"/>
          <w:szCs w:val="32"/>
          <w:cs/>
        </w:rPr>
        <w:tab/>
      </w:r>
      <w:r w:rsidR="004612CD" w:rsidRPr="00E16FDB">
        <w:rPr>
          <w:rFonts w:ascii="TH SarabunIT๙" w:hAnsi="TH SarabunIT๙" w:cs="TH SarabunIT๙"/>
          <w:sz w:val="32"/>
          <w:szCs w:val="32"/>
          <w:cs/>
        </w:rPr>
        <w:tab/>
      </w:r>
      <w:r w:rsidR="004612CD" w:rsidRPr="00E16FDB">
        <w:rPr>
          <w:rFonts w:ascii="TH SarabunIT๙" w:hAnsi="TH SarabunIT๙" w:cs="TH SarabunIT๙"/>
          <w:sz w:val="32"/>
          <w:szCs w:val="32"/>
          <w:cs/>
        </w:rPr>
        <w:tab/>
      </w:r>
      <w:r w:rsidR="004612CD" w:rsidRPr="00E16FDB">
        <w:rPr>
          <w:rFonts w:ascii="TH SarabunIT๙" w:hAnsi="TH SarabunIT๙" w:cs="TH SarabunIT๙"/>
          <w:sz w:val="32"/>
          <w:szCs w:val="32"/>
          <w:cs/>
        </w:rPr>
        <w:tab/>
      </w:r>
      <w:r w:rsidR="004612CD">
        <w:rPr>
          <w:rFonts w:ascii="TH SarabunIT๙" w:hAnsi="TH SarabunIT๙" w:cs="TH SarabunIT๙" w:hint="cs"/>
          <w:sz w:val="32"/>
          <w:szCs w:val="32"/>
          <w:cs/>
        </w:rPr>
        <w:tab/>
      </w:r>
      <w:r w:rsidR="00A94F9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612CD" w:rsidRPr="00E16FDB">
        <w:rPr>
          <w:rFonts w:ascii="TH SarabunIT๙" w:hAnsi="TH SarabunIT๙" w:cs="TH SarabunIT๙"/>
          <w:sz w:val="32"/>
          <w:szCs w:val="32"/>
          <w:cs/>
        </w:rPr>
        <w:t>๑</w:t>
      </w:r>
    </w:p>
    <w:p w:rsidR="004612CD" w:rsidRDefault="004612CD" w:rsidP="004612C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รายละเอียดโครงการพัฒนา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</w:p>
    <w:p w:rsidR="00E76F1B" w:rsidRDefault="00E76F1B" w:rsidP="00E76F1B">
      <w:pPr>
        <w:pStyle w:val="a3"/>
        <w:numPr>
          <w:ilvl w:val="0"/>
          <w:numId w:val="1"/>
        </w:numPr>
        <w:spacing w:after="200" w:line="276" w:lineRule="auto"/>
        <w:rPr>
          <w:rFonts w:ascii="TH SarabunIT๙" w:hAnsi="TH SarabunIT๙" w:cs="TH SarabunIT๙"/>
          <w:sz w:val="32"/>
          <w:szCs w:val="32"/>
        </w:rPr>
      </w:pPr>
      <w:r w:rsidRPr="00145921">
        <w:rPr>
          <w:rFonts w:ascii="TH SarabunIT๙" w:hAnsi="TH SarabunIT๙" w:cs="TH SarabunIT๙"/>
          <w:sz w:val="32"/>
          <w:szCs w:val="32"/>
          <w:cs/>
        </w:rPr>
        <w:t xml:space="preserve">ยุทธศาสตร์ที่ </w:t>
      </w:r>
      <w:r w:rsidR="00041CAA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145921">
        <w:rPr>
          <w:rFonts w:ascii="TH SarabunIT๙" w:hAnsi="TH SarabunIT๙" w:cs="TH SarabunIT๙"/>
          <w:sz w:val="32"/>
          <w:szCs w:val="32"/>
          <w:cs/>
        </w:rPr>
        <w:t xml:space="preserve"> การพัฒนา</w:t>
      </w:r>
      <w:r w:rsidR="00693AD4">
        <w:rPr>
          <w:rFonts w:ascii="TH SarabunIT๙" w:hAnsi="TH SarabunIT๙" w:cs="TH SarabunIT๙" w:hint="cs"/>
          <w:sz w:val="32"/>
          <w:szCs w:val="32"/>
          <w:cs/>
        </w:rPr>
        <w:t>ด้าน</w:t>
      </w:r>
      <w:r w:rsidR="00041CAA">
        <w:rPr>
          <w:rFonts w:ascii="TH SarabunIT๙" w:hAnsi="TH SarabunIT๙" w:cs="TH SarabunIT๙" w:hint="cs"/>
          <w:sz w:val="32"/>
          <w:szCs w:val="32"/>
          <w:cs/>
        </w:rPr>
        <w:t>โครงสร้างพื้นฐาน (ผ.05)</w:t>
      </w:r>
      <w:r w:rsidR="00041CAA">
        <w:rPr>
          <w:rFonts w:ascii="TH SarabunIT๙" w:hAnsi="TH SarabunIT๙" w:cs="TH SarabunIT๙" w:hint="cs"/>
          <w:sz w:val="32"/>
          <w:szCs w:val="32"/>
          <w:cs/>
        </w:rPr>
        <w:tab/>
      </w:r>
      <w:r w:rsidRPr="00145921">
        <w:rPr>
          <w:rFonts w:ascii="TH SarabunIT๙" w:hAnsi="TH SarabunIT๙" w:cs="TH SarabunIT๙"/>
          <w:sz w:val="32"/>
          <w:szCs w:val="32"/>
          <w:cs/>
        </w:rPr>
        <w:tab/>
      </w:r>
      <w:r w:rsidRPr="00145921">
        <w:rPr>
          <w:rFonts w:ascii="TH SarabunIT๙" w:hAnsi="TH SarabunIT๙" w:cs="TH SarabunIT๙"/>
          <w:sz w:val="32"/>
          <w:szCs w:val="32"/>
          <w:cs/>
        </w:rPr>
        <w:tab/>
      </w:r>
      <w:r w:rsidR="004A7C9B">
        <w:rPr>
          <w:rFonts w:ascii="TH SarabunIT๙" w:hAnsi="TH SarabunIT๙" w:cs="TH SarabunIT๙" w:hint="cs"/>
          <w:sz w:val="32"/>
          <w:szCs w:val="32"/>
          <w:cs/>
        </w:rPr>
        <w:t>3</w:t>
      </w:r>
    </w:p>
    <w:p w:rsidR="00041CAA" w:rsidRPr="00145921" w:rsidRDefault="00041CAA" w:rsidP="00E76F1B">
      <w:pPr>
        <w:pStyle w:val="a3"/>
        <w:numPr>
          <w:ilvl w:val="0"/>
          <w:numId w:val="1"/>
        </w:numPr>
        <w:spacing w:after="200" w:line="276" w:lineRule="auto"/>
        <w:rPr>
          <w:rFonts w:ascii="TH SarabunIT๙" w:hAnsi="TH SarabunIT๙" w:cs="TH SarabunIT๙"/>
          <w:sz w:val="32"/>
          <w:szCs w:val="32"/>
        </w:rPr>
      </w:pPr>
      <w:r w:rsidRPr="00145921">
        <w:rPr>
          <w:rFonts w:ascii="TH SarabunIT๙" w:hAnsi="TH SarabunIT๙" w:cs="TH SarabunIT๙"/>
          <w:sz w:val="32"/>
          <w:szCs w:val="32"/>
          <w:cs/>
        </w:rPr>
        <w:t xml:space="preserve">ยุทธศาสตร์ที่ </w:t>
      </w:r>
      <w:r>
        <w:rPr>
          <w:rFonts w:ascii="TH SarabunIT๙" w:hAnsi="TH SarabunIT๙" w:cs="TH SarabunIT๙"/>
          <w:sz w:val="32"/>
          <w:szCs w:val="32"/>
        </w:rPr>
        <w:t>1</w:t>
      </w:r>
      <w:r w:rsidRPr="00145921">
        <w:rPr>
          <w:rFonts w:ascii="TH SarabunIT๙" w:hAnsi="TH SarabunIT๙" w:cs="TH SarabunIT๙"/>
          <w:sz w:val="32"/>
          <w:szCs w:val="32"/>
          <w:cs/>
        </w:rPr>
        <w:t xml:space="preserve"> การพัฒนา</w:t>
      </w:r>
      <w:r>
        <w:rPr>
          <w:rFonts w:ascii="TH SarabunIT๙" w:hAnsi="TH SarabunIT๙" w:cs="TH SarabunIT๙" w:hint="cs"/>
          <w:sz w:val="32"/>
          <w:szCs w:val="32"/>
          <w:cs/>
        </w:rPr>
        <w:t>ด้านสังคมและคุณภาพชีวิต (ผ.06)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8</w:t>
      </w:r>
    </w:p>
    <w:p w:rsidR="004612CD" w:rsidRPr="00E16FDB" w:rsidRDefault="004612CD" w:rsidP="004612CD">
      <w:pPr>
        <w:rPr>
          <w:rFonts w:ascii="TH SarabunIT๙" w:hAnsi="TH SarabunIT๙" w:cs="TH SarabunIT๙"/>
          <w:sz w:val="32"/>
          <w:szCs w:val="32"/>
        </w:rPr>
      </w:pPr>
      <w:r w:rsidRPr="004D5A56">
        <w:rPr>
          <w:rFonts w:ascii="TH SarabunIT๙" w:hAnsi="TH SarabunIT๙" w:cs="TH SarabunIT๙"/>
          <w:sz w:val="32"/>
          <w:szCs w:val="32"/>
          <w:cs/>
        </w:rPr>
        <w:tab/>
      </w:r>
    </w:p>
    <w:p w:rsidR="004612CD" w:rsidRPr="00E31F81" w:rsidRDefault="004612CD" w:rsidP="004612C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612CD" w:rsidRDefault="004612CD" w:rsidP="004612CD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4612CD" w:rsidRDefault="004612CD" w:rsidP="004612CD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4612CD" w:rsidRDefault="004612CD" w:rsidP="004612CD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bookmarkStart w:id="0" w:name="_GoBack"/>
    </w:p>
    <w:p w:rsidR="004612CD" w:rsidRDefault="004612CD" w:rsidP="004612CD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bookmarkEnd w:id="0"/>
    <w:p w:rsidR="004612CD" w:rsidRDefault="004612CD" w:rsidP="004612CD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4612CD" w:rsidRPr="00220966" w:rsidRDefault="004612CD" w:rsidP="004612CD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4612CD" w:rsidRDefault="004612CD" w:rsidP="004612CD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4612CD" w:rsidRDefault="004612CD" w:rsidP="004612CD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4612CD" w:rsidRDefault="004612CD" w:rsidP="004612CD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4612CD" w:rsidRDefault="004612CD" w:rsidP="004612CD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4612CD" w:rsidRDefault="004612CD" w:rsidP="004612CD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4612CD" w:rsidRDefault="004612CD" w:rsidP="004612CD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4612CD" w:rsidRDefault="004612CD" w:rsidP="004612CD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4612CD" w:rsidRDefault="004612CD" w:rsidP="004612CD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4612CD" w:rsidRDefault="004612CD" w:rsidP="004612CD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D64B05" w:rsidRPr="004612CD" w:rsidRDefault="00D64B05"/>
    <w:sectPr w:rsidR="00D64B05" w:rsidRPr="004612CD" w:rsidSect="00782076">
      <w:pgSz w:w="11906" w:h="16838"/>
      <w:pgMar w:top="1440" w:right="1133" w:bottom="14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944540"/>
    <w:multiLevelType w:val="hybridMultilevel"/>
    <w:tmpl w:val="9794A004"/>
    <w:lvl w:ilvl="0" w:tplc="7A6A8FE4">
      <w:numFmt w:val="bullet"/>
      <w:lvlText w:val="-"/>
      <w:lvlJc w:val="left"/>
      <w:pPr>
        <w:ind w:left="108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2CD"/>
    <w:rsid w:val="00007BC8"/>
    <w:rsid w:val="00041CAA"/>
    <w:rsid w:val="000D0263"/>
    <w:rsid w:val="000D35B3"/>
    <w:rsid w:val="00145921"/>
    <w:rsid w:val="001A0FBD"/>
    <w:rsid w:val="00220966"/>
    <w:rsid w:val="002B51A0"/>
    <w:rsid w:val="004612CD"/>
    <w:rsid w:val="00492E28"/>
    <w:rsid w:val="004A7C9B"/>
    <w:rsid w:val="005142C0"/>
    <w:rsid w:val="005725DE"/>
    <w:rsid w:val="006335FE"/>
    <w:rsid w:val="00687E73"/>
    <w:rsid w:val="00693AD4"/>
    <w:rsid w:val="00782076"/>
    <w:rsid w:val="008233B9"/>
    <w:rsid w:val="008F695E"/>
    <w:rsid w:val="00A94F94"/>
    <w:rsid w:val="00B45781"/>
    <w:rsid w:val="00C21391"/>
    <w:rsid w:val="00D47905"/>
    <w:rsid w:val="00D64B05"/>
    <w:rsid w:val="00DA3004"/>
    <w:rsid w:val="00E61FC7"/>
    <w:rsid w:val="00E76F1B"/>
    <w:rsid w:val="00FE1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7002939-969D-4DBD-8639-A23F0228F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12CD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12C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82076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782076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NIPHAPHON</dc:creator>
  <cp:lastModifiedBy>piw25211@gmail.com</cp:lastModifiedBy>
  <cp:revision>22</cp:revision>
  <cp:lastPrinted>2019-03-21T04:52:00Z</cp:lastPrinted>
  <dcterms:created xsi:type="dcterms:W3CDTF">2014-12-16T03:30:00Z</dcterms:created>
  <dcterms:modified xsi:type="dcterms:W3CDTF">2019-03-21T04:52:00Z</dcterms:modified>
</cp:coreProperties>
</file>