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22" w:rsidRDefault="00B26F85" w:rsidP="00B26F85">
      <w:pPr>
        <w:jc w:val="center"/>
        <w:rPr>
          <w:rFonts w:ascii="DRdeco" w:hAnsi="DRdeco" w:cs="DRdeco"/>
          <w:b/>
          <w:bCs/>
          <w:sz w:val="32"/>
          <w:szCs w:val="32"/>
        </w:rPr>
      </w:pPr>
      <w:r w:rsidRPr="00B26F85">
        <w:rPr>
          <w:rFonts w:ascii="DRdeco" w:hAnsi="DRdeco" w:cs="DRdeco"/>
          <w:b/>
          <w:bCs/>
          <w:sz w:val="32"/>
          <w:szCs w:val="32"/>
          <w:cs/>
        </w:rPr>
        <w:t>การเปิดโอกาสให้เกิดการมีส่วนร่วม</w:t>
      </w:r>
    </w:p>
    <w:p w:rsidR="00B3275F" w:rsidRPr="00B3275F" w:rsidRDefault="00B3275F" w:rsidP="00B26F85">
      <w:pPr>
        <w:jc w:val="center"/>
        <w:rPr>
          <w:rFonts w:ascii="SB - Modern" w:hAnsi="SB - Modern" w:cs="SB - Modern"/>
          <w:b/>
          <w:bCs/>
          <w:sz w:val="32"/>
          <w:szCs w:val="32"/>
        </w:rPr>
      </w:pPr>
    </w:p>
    <w:tbl>
      <w:tblPr>
        <w:tblW w:w="487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</w:tblGrid>
      <w:tr w:rsidR="00A653D1" w:rsidRPr="00B3275F" w:rsidTr="00B3275F">
        <w:trPr>
          <w:trHeight w:val="70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275F" w:rsidRPr="00B3275F" w:rsidRDefault="00B3275F" w:rsidP="00B3275F">
            <w:pPr>
              <w:pStyle w:val="a6"/>
              <w:jc w:val="thaiDistribute"/>
              <w:rPr>
                <w:rFonts w:ascii="SB - Modern" w:hAnsi="SB - Modern" w:cs="SB - Modern"/>
                <w:sz w:val="32"/>
                <w:szCs w:val="32"/>
                <w:cs/>
              </w:rPr>
            </w:pPr>
            <w:r w:rsidRPr="00B3275F">
              <w:rPr>
                <w:rFonts w:ascii="SB - Modern" w:hAnsi="SB - Modern" w:cs="SB - Modern"/>
                <w:sz w:val="32"/>
                <w:szCs w:val="32"/>
                <w:cs/>
              </w:rPr>
              <w:t>วันที่ 5 มีนาคม 2562  องค์การบริหารส่วนตำบลท่าดี จัดทำ  “โครงการจัดการขยะแบบครบวงจร”  ส่งเสริมการมีส่วนร่วมของประชาชนในการบริหารท้องถิ่น โดยมีนางอังคณา  เดชรักษา รองปลัดองค์การบริหารส่วนตำบลท่าดี เข้าร่วมในการประชุมหมู่บ้าน หมู่ที่ 3 ตำบลท่าดี  อำเภอลานสกา  จังหวัดนครศรีธรรมราช ร่วมกับผู้ใหญ่บ้าน สมาชิกองค์การบริหารส่วนตำบลท่าดี คณะกรรรมการหมู่บ้าน โดยมีวัตถุประสงค์เพื่อให้ความรู้ ความเข้าใจในการคัดแยกขยะ พ้อมทั้ง กระตุ้นเตือนประชาชนให้ ตระหนักถึงประโยชน์ของการคัดแยกขยะ  และพร้อมกันนี้ได้ร่วมรับฟังความคิดเห็น ข้อเสนอแนะจากประชาชนในการร่วมกันจัดการขยะอย่างครบวงจร</w:t>
            </w:r>
          </w:p>
          <w:p w:rsidR="00A653D1" w:rsidRPr="00B3275F" w:rsidRDefault="00B3275F" w:rsidP="00B3275F">
            <w:pPr>
              <w:pStyle w:val="a6"/>
              <w:rPr>
                <w:rFonts w:ascii="SB - Modern" w:hAnsi="SB - Modern" w:cs="SB - Modern"/>
                <w:sz w:val="32"/>
                <w:szCs w:val="32"/>
              </w:rPr>
            </w:pPr>
            <w:bookmarkStart w:id="0" w:name="_GoBack"/>
            <w:bookmarkEnd w:id="0"/>
            <w:r w:rsidRPr="00B3275F">
              <w:rPr>
                <w:rFonts w:ascii="SB - Modern" w:hAnsi="SB - Modern" w:cs="SB - Modern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59FA76B2" wp14:editId="78A861C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260350</wp:posOffset>
                  </wp:positionV>
                  <wp:extent cx="3052445" cy="2990850"/>
                  <wp:effectExtent l="0" t="0" r="0" b="0"/>
                  <wp:wrapNone/>
                  <wp:docPr id="1" name="รูปภาพ 1" descr="D:\สำรองข้อมูล\อังคณา\รูป อบต. 62\60 วัน แยกก่อนทิ้ง\IMG_6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สำรองข้อมูล\อังคณา\รูป อบต. 62\60 วัน แยกก่อนทิ้ง\IMG_6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44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53D1" w:rsidRPr="00B3275F" w:rsidTr="00B3275F">
        <w:trPr>
          <w:trHeight w:val="35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653D1" w:rsidRPr="00B3275F" w:rsidRDefault="00B3275F" w:rsidP="00B3275F">
            <w:pPr>
              <w:pStyle w:val="a6"/>
            </w:pPr>
            <w:r w:rsidRPr="00B327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32161E" wp14:editId="3C874F18">
                  <wp:simplePos x="0" y="0"/>
                  <wp:positionH relativeFrom="column">
                    <wp:posOffset>3265805</wp:posOffset>
                  </wp:positionH>
                  <wp:positionV relativeFrom="paragraph">
                    <wp:posOffset>-1678940</wp:posOffset>
                  </wp:positionV>
                  <wp:extent cx="3176905" cy="4114800"/>
                  <wp:effectExtent l="0" t="0" r="4445" b="0"/>
                  <wp:wrapNone/>
                  <wp:docPr id="3" name="รูปภาพ 3" descr="C:\Users\User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:\Users\User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05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75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3B5E19" wp14:editId="0A95A23A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654050</wp:posOffset>
                  </wp:positionV>
                  <wp:extent cx="3070860" cy="3094355"/>
                  <wp:effectExtent l="0" t="0" r="0" b="0"/>
                  <wp:wrapNone/>
                  <wp:docPr id="2" name="รูปภาพ 2" descr="C:\Users\User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309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3D1" w:rsidRPr="00B3275F">
              <w:t> </w:t>
            </w:r>
          </w:p>
        </w:tc>
      </w:tr>
    </w:tbl>
    <w:p w:rsidR="00B26F85" w:rsidRPr="00A653D1" w:rsidRDefault="00B26F85"/>
    <w:sectPr w:rsidR="00B26F85" w:rsidRPr="00A653D1" w:rsidSect="005651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deco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SB - Modern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85"/>
    <w:rsid w:val="005651EC"/>
    <w:rsid w:val="00A653D1"/>
    <w:rsid w:val="00B26F85"/>
    <w:rsid w:val="00B3275F"/>
    <w:rsid w:val="00E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86FD1-0F59-4D9F-BEE9-E8B20CB7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65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A653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53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53D1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B32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cp:lastPrinted>2019-05-27T08:12:00Z</cp:lastPrinted>
  <dcterms:created xsi:type="dcterms:W3CDTF">2019-05-27T08:08:00Z</dcterms:created>
  <dcterms:modified xsi:type="dcterms:W3CDTF">2019-05-28T02:33:00Z</dcterms:modified>
</cp:coreProperties>
</file>