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060" w:rsidRDefault="001D1621" w:rsidP="00BF0060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9.05pt;margin-top:-.65pt;width:70.5pt;height:76.8pt;z-index:251658240;visibility:visible;mso-wrap-edited:f">
            <v:imagedata r:id="rId6" o:title="" gain="2.5"/>
          </v:shape>
          <o:OLEObject Type="Embed" ProgID="Word.Picture.8" ShapeID="_x0000_s1026" DrawAspect="Content" ObjectID="_1620726866" r:id="rId7"/>
        </w:object>
      </w:r>
    </w:p>
    <w:p w:rsidR="00BF0060" w:rsidRDefault="00BF0060" w:rsidP="00BF006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F0060" w:rsidRDefault="00BF0060" w:rsidP="00BF006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F0060" w:rsidRDefault="00BF0060" w:rsidP="00BF006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BF0060" w:rsidRPr="00A73E2D" w:rsidRDefault="00BF0060" w:rsidP="00BF006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ประกาศองค์การบริหารส่วนตำบลท่าดี</w:t>
      </w:r>
    </w:p>
    <w:p w:rsidR="00BF0060" w:rsidRPr="00A73E2D" w:rsidRDefault="00BF0060" w:rsidP="00BF006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เรื่อง มาตรการ</w:t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>ป้องกันการรับสินบนเพื่อปกป้องการทุจริตและประพฤติมิชอบในส่วนราชการ</w:t>
      </w:r>
    </w:p>
    <w:p w:rsidR="00BF0060" w:rsidRPr="00A73E2D" w:rsidRDefault="00BF0060" w:rsidP="00BF0060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-------------------------</w:t>
      </w:r>
    </w:p>
    <w:p w:rsidR="00BF0060" w:rsidRPr="00A73E2D" w:rsidRDefault="00BF0060" w:rsidP="00BF0060">
      <w:pPr>
        <w:pStyle w:val="a3"/>
        <w:rPr>
          <w:rFonts w:ascii="TH SarabunIT๙" w:hAnsi="TH SarabunIT๙" w:cs="TH SarabunIT๙"/>
          <w:sz w:val="30"/>
          <w:szCs w:val="30"/>
        </w:rPr>
      </w:pPr>
    </w:p>
    <w:p w:rsidR="00EC1522" w:rsidRPr="00A73E2D" w:rsidRDefault="00BF0060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  <w:t>รัฐบาลกำหนดให้การป้องกันปราบปรามการทุจริตและประพฤติมิชอบเป็นนโยบายสำคัญและถือเป็นวาระแห่งชาติที่ทุกส่วนราชการจะต้องนำไปปฏิบัติให้บังเกิดผลเป็นรูปธรรม</w:t>
      </w:r>
    </w:p>
    <w:p w:rsidR="00BF0060" w:rsidRPr="00A73E2D" w:rsidRDefault="00BF0060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  <w:t>องค์การบริหารส่วนตำบลท่าดี</w:t>
      </w:r>
      <w:r w:rsidR="00A73E2D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A73E2D">
        <w:rPr>
          <w:rFonts w:ascii="TH SarabunIT๙" w:hAnsi="TH SarabunIT๙" w:cs="TH SarabunIT๙"/>
          <w:sz w:val="30"/>
          <w:szCs w:val="30"/>
          <w:cs/>
        </w:rPr>
        <w:t xml:space="preserve"> ได้ตระหนักและให้ความสำคัญกับการป้องกัน ปราบปรามกา</w:t>
      </w:r>
      <w:r w:rsidR="00A73E2D">
        <w:rPr>
          <w:rFonts w:ascii="TH SarabunIT๙" w:hAnsi="TH SarabunIT๙" w:cs="TH SarabunIT๙"/>
          <w:sz w:val="30"/>
          <w:szCs w:val="30"/>
          <w:cs/>
        </w:rPr>
        <w:t>รทุจริตและการประพฤติมิชอบภาครัฐ</w:t>
      </w:r>
      <w:r w:rsidR="00A73E2D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A73E2D">
        <w:rPr>
          <w:rFonts w:ascii="TH SarabunIT๙" w:hAnsi="TH SarabunIT๙" w:cs="TH SarabunIT๙"/>
          <w:sz w:val="30"/>
          <w:szCs w:val="30"/>
          <w:cs/>
        </w:rPr>
        <w:t>โดยมีแนวทางในการปฏิบัติหน้าที่ของข้าราชการและบุคลากรภาครัฐเป็นไปตามหลัก</w:t>
      </w:r>
      <w:proofErr w:type="spellStart"/>
      <w:r w:rsidRPr="00A73E2D">
        <w:rPr>
          <w:rFonts w:ascii="TH SarabunIT๙" w:hAnsi="TH SarabunIT๙" w:cs="TH SarabunIT๙"/>
          <w:sz w:val="30"/>
          <w:szCs w:val="30"/>
          <w:cs/>
        </w:rPr>
        <w:t>ธรรมาภิ</w:t>
      </w:r>
      <w:proofErr w:type="spellEnd"/>
      <w:r w:rsidRPr="00A73E2D">
        <w:rPr>
          <w:rFonts w:ascii="TH SarabunIT๙" w:hAnsi="TH SarabunIT๙" w:cs="TH SarabunIT๙"/>
          <w:sz w:val="30"/>
          <w:szCs w:val="30"/>
          <w:cs/>
        </w:rPr>
        <w:t>บาล มีความถูกต้อง โปร่งใส เป็นธรรม ตรวจสอบได้ และระมัดระวังไม่ให้มีการแสวงหาผลประโยชน์ การรับผลประโยชน์ การใช้อิทธิพลในฐานะและตำแหน่งหน้าที่ที่เกี่ยวข้องในการจัดหาหรือการใช้ข้อมูลนำใช้ประโยชน์ รวมทั้งกำหนดแนวทางการตรวจสอบบุคลากรภายในองค์กรภายในของส่วนราชการในสังกัด ดังนี้</w:t>
      </w:r>
    </w:p>
    <w:p w:rsidR="00A73E2D" w:rsidRDefault="00BF0060" w:rsidP="00197D8D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ผู้บริหาร หัวหน้าส่วนราชการ ข้าราชการ และพนักงานเจ้าหน้าที่ พึงเห็นความสำคัญและมี</w:t>
      </w:r>
    </w:p>
    <w:p w:rsidR="00BF0060" w:rsidRPr="00A73E2D" w:rsidRDefault="00BF0060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จิตสำนึกในการต่อต้านการทุจริตคอร์รัปชั่น จะต้องไม่เรียกร้อง จัดหา หรือรับสินบนในทุกรูแบบ ไม่ว่าโดยทางตรงหรือทางอ้อม เพื่อแลกกับการให้บริการหรืออำนวยความสะดวกให้กระทำการ ไม่กระทำการหรือประวิงการกระทำอันมิชอบด้วยหน้าที่และกฎหมาย</w:t>
      </w:r>
    </w:p>
    <w:p w:rsidR="00A73E2D" w:rsidRDefault="00BF0060" w:rsidP="00367C0A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 xml:space="preserve">ห้ามมิให้การรับหรือให้สินบนในการจัดซื้อจัดจ้างทุกประเภท ต้องดำเนินการเป็นไปอย่างซื่อสัตย์ </w:t>
      </w:r>
    </w:p>
    <w:p w:rsidR="00BF0060" w:rsidRPr="00A73E2D" w:rsidRDefault="00BF0060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สุจริต โปร่งใส ตรวจสอบได้และอยู่ภายใต้กฎหมายและระเบียบที่เกี่ยวข้อง</w:t>
      </w:r>
    </w:p>
    <w:p w:rsidR="00A73E2D" w:rsidRDefault="00A73E2D" w:rsidP="008C7538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การรับเงินบริจา</w:t>
      </w:r>
      <w:r w:rsidR="00BF0060" w:rsidRPr="00A73E2D">
        <w:rPr>
          <w:rFonts w:ascii="TH SarabunIT๙" w:hAnsi="TH SarabunIT๙" w:cs="TH SarabunIT๙"/>
          <w:sz w:val="30"/>
          <w:szCs w:val="30"/>
          <w:cs/>
        </w:rPr>
        <w:t>คหรือเงินสนับสนุน ไม่ว่าจะเป็นเงิน วัสดุหรือทรัพย์สินแก่กิจกรรมหรือโครงการใด</w:t>
      </w:r>
    </w:p>
    <w:p w:rsidR="00BF0060" w:rsidRPr="00A73E2D" w:rsidRDefault="00BF0060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ของหน่วยงาน ต้องปฏิบัติตามกฎระเบียบ และมีใบเสร็จรับเงินหรือหลักฐานการรับเงินประกอบรายงานทุกครั้ง</w:t>
      </w:r>
    </w:p>
    <w:p w:rsidR="00A73E2D" w:rsidRDefault="00BF0060" w:rsidP="004968B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การดำเนินงาน/การอนุมัติ อนุญาตต่างๆ ของส่วนราชการ จะต้องไม่มีการแทรกแซงจากฝ่าย</w:t>
      </w:r>
    </w:p>
    <w:p w:rsidR="00BF0060" w:rsidRPr="00A73E2D" w:rsidRDefault="00BF0060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การเมืองหรือผู้มีอำนาจเพื่อก</w:t>
      </w:r>
      <w:r w:rsidR="00A73E2D" w:rsidRPr="00A73E2D">
        <w:rPr>
          <w:rFonts w:ascii="TH SarabunIT๙" w:hAnsi="TH SarabunIT๙" w:cs="TH SarabunIT๙"/>
          <w:sz w:val="30"/>
          <w:szCs w:val="30"/>
          <w:cs/>
        </w:rPr>
        <w:t>่อให้เกิดประโยชน์กับกลุ่มใดส่วน</w:t>
      </w:r>
      <w:r w:rsidRPr="00A73E2D">
        <w:rPr>
          <w:rFonts w:ascii="TH SarabunIT๙" w:hAnsi="TH SarabunIT๙" w:cs="TH SarabunIT๙"/>
          <w:sz w:val="30"/>
          <w:szCs w:val="30"/>
          <w:cs/>
        </w:rPr>
        <w:t>หนึ่ง</w:t>
      </w:r>
    </w:p>
    <w:p w:rsidR="00A73E2D" w:rsidRDefault="00A73E2D" w:rsidP="008C7459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ไม่ละเลยหรือเพิกเฉยเมื่อพบเห็นการกระทำที่เข้าข่ายความผิดเกี่ยวกับการรับหรือให้สินบน จะต้อง</w:t>
      </w:r>
    </w:p>
    <w:p w:rsidR="00BF0060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รายงานผู้บังคับบัญชาหรือหน่วยงานที่รับผิดชอบการรับเรื่องร้องเรียน</w:t>
      </w:r>
    </w:p>
    <w:p w:rsidR="00A73E2D" w:rsidRPr="00A73E2D" w:rsidRDefault="00A73E2D" w:rsidP="00400B39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กรณีเกิดการกระทำผิดที่เกี่ยวข้องกับการรับสินบน จะต้องถูกลงโทษตามระเบียบของทางราชการ</w:t>
      </w:r>
    </w:p>
    <w:p w:rsidR="00A73E2D" w:rsidRDefault="00A73E2D" w:rsidP="001C34F0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 xml:space="preserve">ให้รายงานผลการปฏิบัติงานเพื่อป้องกันการรับสินบนให้หัวหน้าส่วนราชการทราบเป็นประจำทุก </w:t>
      </w: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6 เดือน</w:t>
      </w: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73E2D" w:rsidRPr="00A73E2D" w:rsidRDefault="00A73E2D" w:rsidP="00A73E2D">
      <w:pPr>
        <w:pStyle w:val="a3"/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 w:hint="cs"/>
          <w:sz w:val="30"/>
          <w:szCs w:val="30"/>
          <w:cs/>
        </w:rPr>
        <w:t>จึงประกาศให้ทราบโดยทั่วกัน</w:t>
      </w: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73E2D" w:rsidRPr="00A73E2D" w:rsidRDefault="001D1621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3183890</wp:posOffset>
            </wp:positionH>
            <wp:positionV relativeFrom="paragraph">
              <wp:posOffset>8696960</wp:posOffset>
            </wp:positionV>
            <wp:extent cx="1598295" cy="838200"/>
            <wp:effectExtent l="0" t="0" r="1905" b="0"/>
            <wp:wrapNone/>
            <wp:docPr id="1" name="รูปภาพ 1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E2D" w:rsidRPr="00A73E2D">
        <w:rPr>
          <w:rFonts w:ascii="TH SarabunIT๙" w:hAnsi="TH SarabunIT๙" w:cs="TH SarabunIT๙"/>
          <w:sz w:val="30"/>
          <w:szCs w:val="30"/>
          <w:cs/>
        </w:rPr>
        <w:tab/>
      </w:r>
      <w:r w:rsidR="00A73E2D" w:rsidRPr="00A73E2D">
        <w:rPr>
          <w:rFonts w:ascii="TH SarabunIT๙" w:hAnsi="TH SarabunIT๙" w:cs="TH SarabunIT๙"/>
          <w:sz w:val="30"/>
          <w:szCs w:val="30"/>
          <w:cs/>
        </w:rPr>
        <w:tab/>
      </w:r>
      <w:r w:rsidR="00A73E2D" w:rsidRPr="00A73E2D">
        <w:rPr>
          <w:rFonts w:ascii="TH SarabunIT๙" w:hAnsi="TH SarabunIT๙" w:cs="TH SarabunIT๙"/>
          <w:sz w:val="30"/>
          <w:szCs w:val="30"/>
          <w:cs/>
        </w:rPr>
        <w:tab/>
      </w:r>
      <w:r w:rsidR="00A73E2D" w:rsidRPr="00A73E2D">
        <w:rPr>
          <w:rFonts w:ascii="TH SarabunIT๙" w:hAnsi="TH SarabunIT๙" w:cs="TH SarabunIT๙" w:hint="cs"/>
          <w:sz w:val="30"/>
          <w:szCs w:val="30"/>
          <w:cs/>
        </w:rPr>
        <w:t>ประกาศ ณ วันที่ 10 เดือน ตุลาคม พ.ศ.2561</w:t>
      </w: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>(นายปรารถนา  พจน์จำเนียร)</w:t>
      </w:r>
    </w:p>
    <w:p w:rsidR="00A73E2D" w:rsidRPr="00A73E2D" w:rsidRDefault="00A73E2D" w:rsidP="00A73E2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นายกองค์การบริหารส่วนตำบลท่าดี</w:t>
      </w:r>
    </w:p>
    <w:p w:rsidR="00DB622F" w:rsidRDefault="001D1621" w:rsidP="00DB622F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r>
        <w:rPr>
          <w:noProof/>
        </w:rPr>
        <w:lastRenderedPageBreak/>
        <w:object w:dxaOrig="1440" w:dyaOrig="1440">
          <v:shape id="_x0000_s1027" type="#_x0000_t75" style="position:absolute;margin-left:199.05pt;margin-top:-.65pt;width:70.5pt;height:76.8pt;z-index:251660288;visibility:visible;mso-wrap-edited:f">
            <v:imagedata r:id="rId6" o:title="" gain="2.5"/>
          </v:shape>
          <o:OLEObject Type="Embed" ProgID="Word.Picture.8" ShapeID="_x0000_s1027" DrawAspect="Content" ObjectID="_1620726867" r:id="rId9"/>
        </w:object>
      </w:r>
      <w:bookmarkEnd w:id="0"/>
    </w:p>
    <w:p w:rsidR="00DB622F" w:rsidRDefault="00DB622F" w:rsidP="00DB622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B622F" w:rsidRDefault="00DB622F" w:rsidP="00DB622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B622F" w:rsidRDefault="00DB622F" w:rsidP="00DB622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DB622F" w:rsidRDefault="00DB622F" w:rsidP="00DB622F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คำสั่ง</w:t>
      </w:r>
      <w:r w:rsidRPr="00A73E2D">
        <w:rPr>
          <w:rFonts w:ascii="TH SarabunIT๙" w:hAnsi="TH SarabunIT๙" w:cs="TH SarabunIT๙"/>
          <w:sz w:val="30"/>
          <w:szCs w:val="30"/>
          <w:cs/>
        </w:rPr>
        <w:t>องค์การบริหารส่วนตำบลท่าดี</w:t>
      </w:r>
    </w:p>
    <w:p w:rsidR="006917E4" w:rsidRPr="00A73E2D" w:rsidRDefault="006917E4" w:rsidP="00DB622F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ที่        /2561</w:t>
      </w:r>
    </w:p>
    <w:p w:rsidR="00DB622F" w:rsidRPr="00A73E2D" w:rsidRDefault="00DB622F" w:rsidP="00DB622F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 xml:space="preserve">เรื่อง </w:t>
      </w:r>
      <w:r>
        <w:rPr>
          <w:rFonts w:ascii="TH SarabunIT๙" w:hAnsi="TH SarabunIT๙" w:cs="TH SarabunIT๙" w:hint="cs"/>
          <w:sz w:val="30"/>
          <w:szCs w:val="30"/>
          <w:cs/>
        </w:rPr>
        <w:t>แต่งตั้งคณะกรรมการจัดทำมาตรการป้องกันการรับสินบน ประจำปีงบประมาณ พ.ศ.2562</w:t>
      </w:r>
    </w:p>
    <w:p w:rsidR="00DB622F" w:rsidRPr="00A73E2D" w:rsidRDefault="00DB622F" w:rsidP="00DB622F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>-------------------------</w:t>
      </w:r>
    </w:p>
    <w:p w:rsidR="00A73E2D" w:rsidRPr="00115BD3" w:rsidRDefault="00A73E2D" w:rsidP="00A73E2D">
      <w:pPr>
        <w:pStyle w:val="a3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622F" w:rsidRDefault="00DB622F" w:rsidP="00DB622F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DB622F">
        <w:rPr>
          <w:rFonts w:ascii="TH SarabunIT๙" w:hAnsi="TH SarabunIT๙" w:cs="TH SarabunIT๙" w:hint="cs"/>
          <w:sz w:val="30"/>
          <w:szCs w:val="30"/>
          <w:cs/>
        </w:rPr>
        <w:t>ตามที่</w:t>
      </w:r>
      <w:r>
        <w:rPr>
          <w:rFonts w:ascii="TH SarabunIT๙" w:hAnsi="TH SarabunIT๙" w:cs="TH SarabunIT๙" w:hint="cs"/>
          <w:sz w:val="30"/>
          <w:szCs w:val="30"/>
          <w:cs/>
        </w:rPr>
        <w:t>คณะรัฐมนตรีได้มีมติเมื่อวันที่ 23 มกราคม 2561 เห็นชอบให้ทุกหน่วยงานของรัฐทุกหน่วยงานให้ความร่วมมือและเข้าร่วมการประเมินคุณธรรมและความโปร่งใสในการดำเนินงานของหน่วยงานภาครัฐเพื่อเป็นมาตรการป้องกันการทุจริตและเป็นกลไกในการสร้างความตระหนักให้กับหน่วยงานของรัฐให้มีการดำเนินการอย่างโปร่งใสและมีคุณธรรม สำนักงานคณะกรรมการป้องกันและปราบปรามการทุจริตแ</w:t>
      </w:r>
      <w:r w:rsidR="00CD1E61">
        <w:rPr>
          <w:rFonts w:ascii="TH SarabunIT๙" w:hAnsi="TH SarabunIT๙" w:cs="TH SarabunIT๙" w:hint="cs"/>
          <w:sz w:val="30"/>
          <w:szCs w:val="30"/>
          <w:cs/>
        </w:rPr>
        <w:t>ห่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งชาติ (สำนักงาน 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ปปช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.) จะต้องมีการประเมินคุณธรรมและความโปร่งใสในการดำเนินงาน (</w:t>
      </w:r>
      <w:r>
        <w:rPr>
          <w:rFonts w:ascii="TH SarabunIT๙" w:hAnsi="TH SarabunIT๙" w:cs="TH SarabunIT๙"/>
          <w:sz w:val="30"/>
          <w:szCs w:val="30"/>
        </w:rPr>
        <w:t>Integrity and Transparency Assessment : ITA</w:t>
      </w:r>
      <w:r>
        <w:rPr>
          <w:rFonts w:ascii="TH SarabunIT๙" w:hAnsi="TH SarabunIT๙" w:cs="TH SarabunIT๙" w:hint="cs"/>
          <w:sz w:val="30"/>
          <w:szCs w:val="30"/>
          <w:cs/>
        </w:rPr>
        <w:t>) เนื่องจากได้ถูกกำหนดเป็นกลยุทธ์ที่สำคัญของยุทธศาสตร์ว่าด้วยการป้องกันและปราบปรามการทุจริต ระยะที่ 3 (พ.ศ.2560-2564) และเป็นเครื่องมือในการยกระดับ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บาลและมาตรการป้องกันการทุจริตเชิงรุกที่หน่วยงานภาครัฐทั่วประเทศจะต้องดำเนินการ นั้น</w:t>
      </w:r>
    </w:p>
    <w:p w:rsidR="00DB622F" w:rsidRDefault="00DB622F" w:rsidP="00DB622F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เพื่อให้การดำเนินการดังกล่าวเป็นไปด้วยความเรียบร้อยและเพื่อให้การปฏิบัติงานของข้าราชการ พนักงานจ้างขององค์การบริหารส่วนตำบลท่าดีเป็นไปด้วยความเรียบร้อย มีคุณธรรมและมีความโปร่งใส ตลอดจนป้องกันปัญหาการรับสินบนในการปฏิบัติงานหรือรับสิ่งของอื่นๆ ต่างผลประโยชน์ตอบแทนในการให้ละเว้น ช่วยเหลือ หรืออำนวยความสะดวกในการติดต่อราชการอื่นๆ องค์การบริหารส่วนตำบลท่าดี จึงขอแต่งตั้งคณะกรรมการจัดทำมาตรการป้องกันการรับสินบน ดังต่อไปนี้</w:t>
      </w:r>
    </w:p>
    <w:p w:rsidR="00DB622F" w:rsidRDefault="00DB622F" w:rsidP="00DB622F">
      <w:pPr>
        <w:pStyle w:val="a3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1. </w:t>
      </w:r>
      <w:r w:rsidR="00522E29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ส.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ต.ต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.สุรินทร์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เดชรักษา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ปลัดองค์การบริหารส่วนตำบลท่าดี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ประธานกรรมการ</w:t>
      </w:r>
    </w:p>
    <w:p w:rsidR="00DB622F" w:rsidRDefault="00DB622F" w:rsidP="00DB622F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นางอังคณา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เดชรักษา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รองปลัดองค์การบริหารส่วนตำบลท่าดี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DB622F" w:rsidRDefault="00482FF3" w:rsidP="00DB622F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ปัต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มา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แก้วแสง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หัวหน้าสำนักงานปลัด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482FF3" w:rsidRDefault="00482FF3" w:rsidP="00DB622F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สุนี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สายน้ำทิพย์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482FF3" w:rsidRDefault="00482FF3" w:rsidP="00DB622F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ธี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ระ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ยุทธ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คงสงค์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482FF3" w:rsidRDefault="00482FF3" w:rsidP="00DB622F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นายตรีระศักดิ์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โบกขระณีย์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ab/>
        <w:t>นิติกร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>กรรมการ</w:t>
      </w:r>
    </w:p>
    <w:p w:rsidR="00482FF3" w:rsidRPr="00482FF3" w:rsidRDefault="00482FF3" w:rsidP="00DB622F">
      <w:pPr>
        <w:pStyle w:val="a3"/>
        <w:numPr>
          <w:ilvl w:val="0"/>
          <w:numId w:val="4"/>
        </w:numPr>
        <w:rPr>
          <w:rFonts w:ascii="TH SarabunIT๙" w:hAnsi="TH SarabunIT๙" w:cs="TH SarabunIT๙"/>
          <w:spacing w:val="-20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นางสาวรัชนี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ดวงจันทร์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นักจัดการงานทั่วไป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482FF3">
        <w:rPr>
          <w:rFonts w:ascii="TH SarabunIT๙" w:hAnsi="TH SarabunIT๙" w:cs="TH SarabunIT๙" w:hint="cs"/>
          <w:spacing w:val="-20"/>
          <w:sz w:val="30"/>
          <w:szCs w:val="30"/>
          <w:cs/>
        </w:rPr>
        <w:t>กรรมการ/เลขานุการ</w:t>
      </w:r>
    </w:p>
    <w:p w:rsidR="00482FF3" w:rsidRDefault="00482FF3" w:rsidP="00482FF3">
      <w:pPr>
        <w:pStyle w:val="a3"/>
        <w:ind w:left="72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ให้ผู้ได้รับการแต่งตั้งมีหน้าที่พิจารณา กลั่นกรอง ศึกษาข้อมูล นำมากำหนดเพื่อการจัดทำมาตรการป้องกันการ</w:t>
      </w:r>
    </w:p>
    <w:p w:rsidR="00482FF3" w:rsidRDefault="00482FF3" w:rsidP="00482FF3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รับสินบน แนวปฏิบัติในการป้องกันการรับสินบน กรณีรับทรัพย์สินหรือประโยชน์อื่นใดโดยธรรมจรรยาของเจ้าหน้าที่ของรัฐ การเรี่ยไร กลไกการส่งเสริมการปฏิบัติเพื่อป้องกันการรับสินบนตลอดจนแนวทางการจัดการในกรณีมีข้อร้องเรียนเกิดขึ้น เพื่อใช้เป็นแนวทางการปฏิบัติงาน กำกับดูแล และแก้ไขต่อไป</w:t>
      </w:r>
    </w:p>
    <w:p w:rsidR="00482FF3" w:rsidRPr="008D77AD" w:rsidRDefault="00482FF3" w:rsidP="00482FF3">
      <w:pPr>
        <w:pStyle w:val="a3"/>
        <w:ind w:left="720"/>
        <w:jc w:val="thaiDistribute"/>
        <w:rPr>
          <w:rFonts w:ascii="TH SarabunIT๙" w:hAnsi="TH SarabunIT๙" w:cs="TH SarabunIT๙"/>
          <w:sz w:val="20"/>
          <w:szCs w:val="20"/>
          <w:cs/>
        </w:rPr>
      </w:pPr>
    </w:p>
    <w:p w:rsidR="003C00C0" w:rsidRDefault="003C00C0" w:rsidP="00A73E2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ทั้งนี้ตั้งแต่บัดนี้เป็นต้นไป</w:t>
      </w:r>
    </w:p>
    <w:p w:rsidR="008D77AD" w:rsidRPr="008D77AD" w:rsidRDefault="008D77AD" w:rsidP="00A73E2D">
      <w:pPr>
        <w:pStyle w:val="a3"/>
        <w:rPr>
          <w:rFonts w:ascii="TH SarabunIT๙" w:hAnsi="TH SarabunIT๙" w:cs="TH SarabunIT๙"/>
          <w:sz w:val="20"/>
          <w:szCs w:val="20"/>
        </w:rPr>
      </w:pPr>
    </w:p>
    <w:p w:rsidR="003C00C0" w:rsidRDefault="008D77AD" w:rsidP="00A73E2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917E4">
        <w:rPr>
          <w:rFonts w:ascii="TH SarabunIT๙" w:hAnsi="TH SarabunIT๙" w:cs="TH SarabunIT๙" w:hint="cs"/>
          <w:sz w:val="32"/>
          <w:szCs w:val="32"/>
          <w:cs/>
        </w:rPr>
        <w:t xml:space="preserve">สั่ง ณ วันที่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6917E4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พ.ศ.2561</w:t>
      </w:r>
    </w:p>
    <w:p w:rsidR="008D77AD" w:rsidRPr="00115BD3" w:rsidRDefault="008D77AD" w:rsidP="008D77AD">
      <w:pPr>
        <w:pStyle w:val="a3"/>
        <w:jc w:val="thaiDistribute"/>
        <w:rPr>
          <w:rFonts w:ascii="TH SarabunIT๙" w:hAnsi="TH SarabunIT๙" w:cs="TH SarabunIT๙"/>
          <w:sz w:val="50"/>
          <w:szCs w:val="50"/>
        </w:rPr>
      </w:pPr>
    </w:p>
    <w:p w:rsidR="008D77AD" w:rsidRPr="00A73E2D" w:rsidRDefault="008D77AD" w:rsidP="008D77A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>(นายปรารถนา  พจน์จำเนียร)</w:t>
      </w:r>
    </w:p>
    <w:p w:rsidR="008D77AD" w:rsidRPr="00A73E2D" w:rsidRDefault="008D77AD" w:rsidP="008D77AD">
      <w:pPr>
        <w:pStyle w:val="a3"/>
        <w:jc w:val="thaiDistribute"/>
        <w:rPr>
          <w:rFonts w:ascii="TH SarabunIT๙" w:hAnsi="TH SarabunIT๙" w:cs="TH SarabunIT๙"/>
          <w:sz w:val="30"/>
          <w:szCs w:val="30"/>
        </w:rPr>
      </w:pP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/>
          <w:sz w:val="30"/>
          <w:szCs w:val="30"/>
          <w:cs/>
        </w:rPr>
        <w:tab/>
      </w:r>
      <w:r w:rsidRPr="00A73E2D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นายกองค์การบริหารส่วนตำบลท่าดี</w:t>
      </w:r>
    </w:p>
    <w:p w:rsidR="008D77AD" w:rsidRPr="008D77AD" w:rsidRDefault="008D77AD" w:rsidP="008D77AD">
      <w:pPr>
        <w:pStyle w:val="a3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8D77A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มาตรการป้องกันการรับสินบน</w:t>
      </w:r>
    </w:p>
    <w:p w:rsidR="008D77AD" w:rsidRDefault="008D77AD" w:rsidP="008D77A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77A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ขององค์การบริหารส่วนตำบลท่าดี อำเภอลานสกา จังหวัดนครศรีธรรมราช</w:t>
      </w:r>
    </w:p>
    <w:p w:rsidR="008D77AD" w:rsidRDefault="008D77AD" w:rsidP="008D77AD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</w:t>
      </w:r>
    </w:p>
    <w:p w:rsidR="008D77AD" w:rsidRDefault="008D77AD" w:rsidP="008D77A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8D77AD" w:rsidRDefault="008D77AD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D77AD">
        <w:rPr>
          <w:rFonts w:ascii="TH SarabunIT๙" w:hAnsi="TH SarabunIT๙" w:cs="TH SarabunIT๙"/>
          <w:sz w:val="32"/>
          <w:szCs w:val="32"/>
          <w:cs/>
        </w:rPr>
        <w:tab/>
      </w:r>
      <w:r w:rsidRPr="008D77AD">
        <w:rPr>
          <w:rFonts w:ascii="TH SarabunIT๙" w:hAnsi="TH SarabunIT๙" w:cs="TH SarabunIT๙"/>
          <w:sz w:val="32"/>
          <w:szCs w:val="32"/>
          <w:cs/>
        </w:rPr>
        <w:tab/>
      </w:r>
      <w:r w:rsidRPr="008D77AD">
        <w:rPr>
          <w:rFonts w:ascii="TH SarabunIT๙" w:hAnsi="TH SarabunIT๙" w:cs="TH SarabunIT๙" w:hint="cs"/>
          <w:sz w:val="32"/>
          <w:szCs w:val="32"/>
          <w:cs/>
        </w:rPr>
        <w:t>ด้วยการท</w:t>
      </w:r>
      <w:r>
        <w:rPr>
          <w:rFonts w:ascii="TH SarabunIT๙" w:hAnsi="TH SarabunIT๙" w:cs="TH SarabunIT๙" w:hint="cs"/>
          <w:sz w:val="32"/>
          <w:szCs w:val="32"/>
          <w:cs/>
        </w:rPr>
        <w:t>ุจริตการรับสินบน หรือการรับทรัพย์สินหรือประโยชน์อื่นใดของเจ้าหน้าที่ของรัฐ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และเป็นเรื่องที่เชื่อมโยงเกี่ยวเนื่องกับจริยธรรมของเจ้าหน้าที่ของรัฐ อันเป็นสาเหตุสำคัญทำให้เกิดความเสียหายต่อการบริหารงานและภาคลักษณ์ขององค์กร</w:t>
      </w:r>
    </w:p>
    <w:p w:rsidR="008D77AD" w:rsidRDefault="008D77AD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ทรัพย์สินของเจ้าหน้าที่ของรัฐตามกฎหมายประกอบรัฐธรรมนูญว่าด้วยการป้องกันและปราบปรามการทุจริต ตามที่บัญญัติไว้ในมาตรา 103 เจ้าหน้าที่ของรัฐจะรับทรัพย์สินได้เมื่อการรับทรัพย์สินหรือประโยชน์อื่นใดนั้นได้มีกฎหมายหรือกฎ ข้อบังคับที่ออกโดยอาศัยอำนาจตามบทบัญญัติแห่งกฎหมายอนุญาตให้เจ้าหน้าที่ขอรัฐรับได้ และการรับทรัพย์สินหรือประโยชน์อื่นใดโดยธรรมจรรยาตามหลักเกณฑ์ที่กำหนด ซึ่งการรับทรัพย์สินในกรณีนี้อาจจะเรียกว่า “สินน้ำใจ” ดังนั้นการรับสินน้ำใจเจ้าหน้าที่ของรัฐจะต้องปฏิบัติตามหลักเกณฑ์ที่คณะกรรมการ ป.ป.ช. กำหนดด้วย หากเจ้าหน้าที่ของรัฐละเลยหรือไม่สามารถแยกแยกได้ว่าการรับทรัพย์สินนั้นเป็นเรื่องสินน้ำใจหรือสินบนแล้ว จะทำให้เจ้าหน้าที่ผู้นั้นปฏิบัติผิดกฎหมายและมีโทษต่อเจ้าหน้าที่ของรัฐผู้รับทรัพย์สินนั้นด้วย  แต่ถ้าเจ้าหน้าที่ของรัฐสามารถแยกแยะหรือจำแนกในเรื่องหลักเกณฑ์ของการรับทรัพย์สินได้แล้ว ก็จะสามารถป้องกันไม่ให้มีการละเมิดประมวลจริยธรรม รวมถึงสามารถแก้ไขปัญหาเจ้าหน้าที่ของรัฐในเรื่องผลประโยชน์ทับซ้อนหรือการขัดกันระหว่างประโยชน์ส่วนบุคคลและประโยชน์ส่วนรวม ตลอดจนป้องกันการทุจริตของเจ้าหน้าที่ของภาครัฐได้</w:t>
      </w:r>
    </w:p>
    <w:p w:rsidR="0024664C" w:rsidRDefault="00236E3F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4664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จึงตระหนักและมีความมุ่งมั่นที่จะปฏิบัติงานให้โปร่งใส ยึดมั่นในคุณธรรม ปลอดจากการทุจริตประพฤติมิชอบ จึงได้จัดทำมาตรการป้องกันการรับสินบนเพื่อเป็นแนวปฏิบัติในการป้องกันการรับสินบน การใช้อำนาจหน้าที่ การเอื้อประโยชน์ต่อตนเองหรือผู้อื่น การแสวงหาผลประโยชน์ร่วมกันกับองค์กรธุรกิจเอกชน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ส่วนบุคคลและประโยชน์ส่วนรวม และเป็นการสร้างความรู้ ความเข้าใจเกี่ยวกับการรับทรัพย์สินหรือประโยชน์อื่นใดโดยธรรมจรรยาของเจ้าหน้าที่ของรัฐให้ถูกต้องตามที่กฎหมาย กฎ หรือข้อบังคับที่เกี่ยวข้องกำหนด โดยให้พนักงานส่วนท้องถิ่น และลูกจ้างถือปฏิบัติในการรับทรัพย์สินหรือประโยชน์อื่นใดของเจ้าหน้าที่ของรัฐ ตามมาตรการป้องกันการรับสินบน ดังต่อไปนี้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4664C" w:rsidRPr="0024664C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664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แนวปฏิบัติในการป้องกันการรับสินบน </w:t>
      </w:r>
      <w:r w:rsidRPr="0024664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466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กรณีรับทรัพย์สินหรือประโยชน์อื้นใดโดยธรรมจรรยาของเจ้าหน้าที่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“การรับทรัพย์สินหรือประโยชน์อื่นใด โดยธรรมจรรยา” หมายความว่า การรับทรัพย์สินหรือประโยชน์อื่นใดจากญาติหรือจากบุคคลที่ให้กันในโอกาสต่างๆ โดยปกติตามขนบธรรมเนียม ประเพณีหรือวัฒนธรรม หรือให้กันตามมารยาทที่ปฏิบัติกันในสังคม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“ประโยชน์อื่นใด” หมายความว่า สิ่งที่มูลค่า ได้แก่ การลดราคา การรับความบันเทิง การรับบริการ การรับการฝึกอบรมหรือสิ่งอื่นใดในลักษณะเดียวกัน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เจ้าหน้าที่จะรับทรัพย์สินหรือประโยชน์อื่นใดได้ต่อเมื่อมีกฎหมาย กฎ หรือมีข้อบังคับโดยอาศัยอำนาจของกฎหมายให้รับได้ การรับทรัพย์สินหรือประโยชน์อื่นใดนอกเหนือจากกฎหมาย กฎหรือข้อบังคับข้างต้น จึงต้องมาพิจารณาตามหลักเกณฑ์การรับทรัพย์สินโดยธรรมจรรยาของเจ้าหน้าที่ของรัฐตาม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พ.ศ.2543 ระเบียบสำนักนายกรัฐมนตรีว่าด้วยการให้หรือรับของขวัญของเจ้าหน้าที่ของรัฐ พ.ศ.2544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Pr="00EE26D2" w:rsidRDefault="0024664C" w:rsidP="008D77AD">
      <w:pPr>
        <w:pStyle w:val="a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26D2">
        <w:rPr>
          <w:rFonts w:ascii="TH SarabunIT๙" w:hAnsi="TH SarabunIT๙" w:cs="TH SarabunIT๙" w:hint="cs"/>
          <w:b/>
          <w:bCs/>
          <w:sz w:val="32"/>
          <w:szCs w:val="32"/>
          <w:cs/>
        </w:rPr>
        <w:t>กลไกลการส่งเสริมการปฏิบัติเพื่อป้องกันการรับสินบน</w:t>
      </w: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26D2" w:rsidRDefault="0024664C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 ความเข้าใจในเรื่องผลประโยชน์ทับซ้อนหรือการขัดกันระหว่างประโยชน์</w:t>
      </w:r>
    </w:p>
    <w:p w:rsidR="0024664C" w:rsidRDefault="0024664C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ส่วนบุคคลและประโยชน์ส่วนรวม และการรับทรัพย์สินหรือประโยชน์อื่นใดโดยธรรมจรรยาของเจ้าหน้าที่ของรัฐที่ถูกต้องตามกฎหมาย กฎ ระเบียบที่เกี่ยวข้องเพื่อให้ข้าราชการและเจ้าหน้าที่สามรารถแยกแยะประโยชน์ส่วนตัวกับประโยชน์ส่วนรวม หรือความแตกต่างระหว่างสินน้ำใจและสินบนได้ รวมถึงการแจ้งเตือนในกรณี</w:t>
      </w:r>
      <w:r w:rsidR="00EE26D2">
        <w:rPr>
          <w:rFonts w:ascii="TH SarabunIT๙" w:hAnsi="TH SarabunIT๙" w:cs="TH SarabunIT๙" w:hint="cs"/>
          <w:sz w:val="32"/>
          <w:szCs w:val="32"/>
          <w:cs/>
        </w:rPr>
        <w:t>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การดำเนินการรับนักเรียน เป็นต้น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สนับสนุนส่งเสริมให้เจ้าหน้าที่ทุกระดับ เห็นความสำคัญและมีจิตสำนึก ในการต่อต้านการ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ทุจริตคอร์รัปชั่น รวมทั้งจัดให้มีมาตรการควบคุมภายในเพื่อป้องกันการทุจริตคอร์รัปชั่น การให้หรือรับสินบนในทุกรูปแบบ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กำกับดูแลให้การดำเนินการเบิกจ่ายค่าใช้จ่ายของหน่วยงานในสังกัดเป็นไปตามกฎหมาย กฎ 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 ที่เกี่ยวข้องโดยเคร่งครัด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แนวปฏิบัติในการรับทรัพย์สินหรือประโยชน์อื่นใดของเจ้าหน้าที่ของรัฐ ครอบคลุมการปฏิบัติ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หน้าที่ราชการของเจ้าหน้าที่ทุกระดับ ทุกกระบวนการอาทิ การสรรหาหรือการคัดเลือกบุคลากร การเลื่อนตำแหน่ง การฝึกอบรม การประเมินผลการปฏิบัติงาน การจัดซื้อจัดจ้าง การพิจารณาอนุมัติ อนุญาต โดยผู้บังคับบัญชาทุกระดับจะทำความเข้าใจกับผู้ใต้บังคับบัญชา เพื่อนำไปใช้ปฏิบัติในโครงการ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 สอดคล้องกับแนวปฏิบัตินี้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ให้ความเป็นธรรมและคุ้มครองเจ้าหน้าที่หรือบุคลอื่นใด ที่แจ้งเบาะแสหรือหลักฐานเรื่องการ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ทุจริตคอร์รัปชั่น การรับ หรือการให้สินบนทุกรูปแบบรวมถึงเจ้าหน้าที่ที่ปฏิเสธต่อการกระทำโดยใช้มาตรการคุ้มครองผู้ร้องเรียน หรือผู้ที่ให้ความร่วมมือในการแจ้งเบาะแสหรือพยานหลักฐานทีเกี่ยวข้องตามที่กำหนดไว้ในกระบวนการจัดการข้อร้องเรียน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การฝ่าฝืนไม่ปฏิบัติตามระเบียบสำนักนายกรัฐมนตรีว่าด้วยการให้หรือรับของขวัญของ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 พ.ศ.25644 เจ้าหน้าที่ของรัฐผู้นั้นเป็นผู้กระทำความผิดทางวินัย ผู้บังคับบัญชาจะต้องดำเนินการทางวินัยเจ้าหน้าที่ของรัฐผู้นั้น</w:t>
      </w:r>
    </w:p>
    <w:p w:rsidR="00EE26D2" w:rsidRDefault="00EE26D2" w:rsidP="0024664C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เจ้าหน้าที่ของรัฐที่ได้มีการรับทรัพย์สินหรือประโยชน์อื่นใด ที่เป็นการฝ่าฝืนการรับทรัพย์สิน</w:t>
      </w:r>
    </w:p>
    <w:p w:rsidR="00EE26D2" w:rsidRDefault="00EE26D2" w:rsidP="00EE26D2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ตามพระราชบัญญัติประกอบรัฐธรรมนูญว่าด้วยการป้องกันและปราบปรามการทุจริต มาตรา 103 จะต้องรับโทษตามมาตรา 122 มีโทษจำคุกไม่เกินสามปี ปรับไม่เกินหกหมื่นบาทหรือทั้งจำทั้งปรับ</w:t>
      </w:r>
    </w:p>
    <w:p w:rsidR="00EE26D2" w:rsidRDefault="00EE26D2" w:rsidP="00E1270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ผู้ใดให้ ขอให้ หรือรับว่าจะให้ทรัพย์สินหรือประโยชน์</w:t>
      </w:r>
      <w:r w:rsidR="00E1270B">
        <w:rPr>
          <w:rFonts w:ascii="TH SarabunIT๙" w:hAnsi="TH SarabunIT๙" w:cs="TH SarabunIT๙" w:hint="cs"/>
          <w:sz w:val="32"/>
          <w:szCs w:val="32"/>
          <w:cs/>
        </w:rPr>
        <w:t>อื่นใดแก่เจ้าหน้าที่ของรัฐฯ เพื่อจูงใจให้กระทำการ ไม่กระทำการ หรือประวิงการกระทำอันมิชอบด้วยหน้าที่ มีโทษจำคุกไม่เกินห้าปี ปรับไม่เกินหนึ่งแสนบาท หรือทั้งจำทั้งปรับ ตามที่กำหนดไว้ในมาตรา 123/5 แห่งพระราชบัญญัติประกอบรัฐธรรมนูญว่าด้วยการป้องกันและปราบปรามการทุจริต</w:t>
      </w:r>
    </w:p>
    <w:p w:rsidR="00E1270B" w:rsidRDefault="00E1270B" w:rsidP="00E1270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</w:t>
      </w:r>
    </w:p>
    <w:p w:rsidR="00E1270B" w:rsidRDefault="00E1270B" w:rsidP="00E1270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รัฐ หรือจากการใช้อำนาจหน้าที่ของเจ้าหน้าที่ของรัฐในการปฏิบัติหน้าที่ และได้เรียกรับทรัพย์สินจากการปฏิบัติหน้าที่นั้นๆ การรับทรัพย์สินในกรณีนี้จึงเป็นการเรียกรับสินบนของเจ้าหน้าที่รัฐ และเจ้าหน้าที่ของรัฐผู้นั้นมีความผิดตามประมวลกฎหมายอาญามาตรา 149 มีโทษจำคุกตั้งแต่ห้าปีถึงยี่สิบปี หรือจำคุกตลอดชีวิต และปรับตั้งแต่สองพันบาทถึงสี่หมื่นบาท</w:t>
      </w:r>
    </w:p>
    <w:p w:rsidR="00E1270B" w:rsidRDefault="00E1270B" w:rsidP="00E1270B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สอบทานแนวปฏิบัติและมาตรการดำเนินการอย่างสม่ำเสมอ เพื่อให้สอดคล้องกับการ</w:t>
      </w:r>
    </w:p>
    <w:p w:rsidR="00E1270B" w:rsidRDefault="00E1270B" w:rsidP="00E1270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เปลี่ยนแปลงทางกฎหมาย และสภาวะทางสังคมที่เปลี่ยนแปลงไป</w:t>
      </w:r>
    </w:p>
    <w:p w:rsidR="00E1270B" w:rsidRPr="0024664C" w:rsidRDefault="00E1270B" w:rsidP="00E1270B">
      <w:pPr>
        <w:pStyle w:val="a3"/>
        <w:ind w:left="18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664C" w:rsidRDefault="0024664C" w:rsidP="008D77AD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77AD" w:rsidRPr="008D77AD" w:rsidRDefault="008D77AD" w:rsidP="008D77A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D77AD" w:rsidRDefault="008D77AD" w:rsidP="00A73E2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E26D2" w:rsidRPr="00A73E2D" w:rsidRDefault="00EE26D2" w:rsidP="00A73E2D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EE26D2" w:rsidRPr="00A73E2D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65260C"/>
    <w:multiLevelType w:val="hybridMultilevel"/>
    <w:tmpl w:val="C97C2968"/>
    <w:lvl w:ilvl="0" w:tplc="1B4A3D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A20188E"/>
    <w:multiLevelType w:val="hybridMultilevel"/>
    <w:tmpl w:val="6152197C"/>
    <w:lvl w:ilvl="0" w:tplc="C97086E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D07EA6"/>
    <w:multiLevelType w:val="hybridMultilevel"/>
    <w:tmpl w:val="73C6E0DE"/>
    <w:lvl w:ilvl="0" w:tplc="F00481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F814426"/>
    <w:multiLevelType w:val="hybridMultilevel"/>
    <w:tmpl w:val="7B504154"/>
    <w:lvl w:ilvl="0" w:tplc="8AE034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79766860"/>
    <w:multiLevelType w:val="hybridMultilevel"/>
    <w:tmpl w:val="A134B7EA"/>
    <w:lvl w:ilvl="0" w:tplc="1A9AD34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060"/>
    <w:rsid w:val="00115BD3"/>
    <w:rsid w:val="001D1621"/>
    <w:rsid w:val="00236E3F"/>
    <w:rsid w:val="0024664C"/>
    <w:rsid w:val="003C00C0"/>
    <w:rsid w:val="00482FF3"/>
    <w:rsid w:val="00522E29"/>
    <w:rsid w:val="005651EC"/>
    <w:rsid w:val="006917E4"/>
    <w:rsid w:val="008D77AD"/>
    <w:rsid w:val="00A73E2D"/>
    <w:rsid w:val="00BF0060"/>
    <w:rsid w:val="00CD1E61"/>
    <w:rsid w:val="00DB622F"/>
    <w:rsid w:val="00E1270B"/>
    <w:rsid w:val="00EC1522"/>
    <w:rsid w:val="00EE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F9FAB952-FF0B-48B6-8B55-D8FD8508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0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06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F00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1E6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D1E6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6EFE8-0D0B-4121-B8DD-B673912F3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cp:lastPrinted>2019-05-28T05:50:00Z</cp:lastPrinted>
  <dcterms:created xsi:type="dcterms:W3CDTF">2019-05-30T06:08:00Z</dcterms:created>
  <dcterms:modified xsi:type="dcterms:W3CDTF">2019-05-30T06:08:00Z</dcterms:modified>
</cp:coreProperties>
</file>